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06" w:rsidRPr="001E2DC8" w:rsidRDefault="00002406" w:rsidP="001E2DC8">
      <w:pPr>
        <w:pStyle w:val="a3"/>
        <w:spacing w:line="240" w:lineRule="exact"/>
        <w:jc w:val="center"/>
        <w:rPr>
          <w:rFonts w:ascii="微软雅黑" w:eastAsia="微软雅黑" w:hAnsi="微软雅黑" w:cs="Times New Roman"/>
          <w:sz w:val="22"/>
          <w:szCs w:val="22"/>
        </w:rPr>
      </w:pPr>
    </w:p>
    <w:p w:rsidR="00002406" w:rsidRPr="001E2DC8" w:rsidRDefault="002F03FF" w:rsidP="001E2DC8">
      <w:pPr>
        <w:pStyle w:val="a3"/>
        <w:spacing w:line="600" w:lineRule="exact"/>
        <w:jc w:val="center"/>
        <w:rPr>
          <w:rFonts w:ascii="微软雅黑" w:eastAsia="微软雅黑" w:hAnsi="微软雅黑" w:cs="Times New Roman"/>
          <w:b/>
          <w:sz w:val="40"/>
          <w:szCs w:val="40"/>
        </w:rPr>
      </w:pPr>
      <w:r w:rsidRPr="001E2DC8">
        <w:rPr>
          <w:rFonts w:ascii="微软雅黑" w:eastAsia="微软雅黑" w:hAnsi="微软雅黑" w:cs="Times New Roman"/>
          <w:b/>
          <w:sz w:val="40"/>
          <w:szCs w:val="40"/>
        </w:rPr>
        <w:t>个人存款账户实名制规定</w:t>
      </w:r>
    </w:p>
    <w:p w:rsidR="00002406" w:rsidRDefault="00002406" w:rsidP="001E2DC8">
      <w:pPr>
        <w:pStyle w:val="a3"/>
        <w:spacing w:line="240" w:lineRule="exact"/>
        <w:ind w:firstLineChars="200" w:firstLine="440"/>
        <w:rPr>
          <w:rFonts w:ascii="微软雅黑" w:eastAsia="微软雅黑" w:hAnsi="微软雅黑" w:cs="Times New Roman" w:hint="eastAsia"/>
          <w:sz w:val="22"/>
          <w:szCs w:val="22"/>
        </w:rPr>
      </w:pPr>
    </w:p>
    <w:p w:rsidR="001E2DC8" w:rsidRDefault="001E2DC8" w:rsidP="00324C7A">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2000-04-01</w:t>
      </w:r>
    </w:p>
    <w:p w:rsidR="001E2DC8" w:rsidRPr="001E2DC8" w:rsidRDefault="001E2DC8" w:rsidP="001E2DC8">
      <w:pPr>
        <w:pStyle w:val="a3"/>
        <w:spacing w:line="240" w:lineRule="exact"/>
        <w:ind w:firstLineChars="200" w:firstLine="440"/>
        <w:rPr>
          <w:rFonts w:ascii="微软雅黑" w:eastAsia="微软雅黑" w:hAnsi="微软雅黑" w:cs="Times New Roman"/>
          <w:sz w:val="22"/>
          <w:szCs w:val="22"/>
        </w:rPr>
      </w:pPr>
    </w:p>
    <w:p w:rsidR="00002406" w:rsidRPr="001E2DC8" w:rsidRDefault="002F03FF" w:rsidP="001E2DC8">
      <w:pPr>
        <w:pStyle w:val="a3"/>
        <w:spacing w:line="240" w:lineRule="exact"/>
        <w:jc w:val="center"/>
        <w:rPr>
          <w:rFonts w:ascii="微软雅黑" w:eastAsia="微软雅黑" w:hAnsi="微软雅黑" w:cs="楷体_GB2312"/>
          <w:sz w:val="22"/>
          <w:szCs w:val="22"/>
        </w:rPr>
      </w:pPr>
      <w:bookmarkStart w:id="0" w:name="_GoBack"/>
      <w:r w:rsidRPr="001E2DC8">
        <w:rPr>
          <w:rFonts w:ascii="微软雅黑" w:eastAsia="微软雅黑" w:hAnsi="微软雅黑" w:cs="楷体_GB2312" w:hint="eastAsia"/>
          <w:sz w:val="22"/>
          <w:szCs w:val="22"/>
        </w:rPr>
        <w:t>(2000</w:t>
      </w:r>
      <w:r w:rsidRPr="001E2DC8">
        <w:rPr>
          <w:rFonts w:ascii="微软雅黑" w:eastAsia="微软雅黑" w:hAnsi="微软雅黑" w:cs="楷体_GB2312" w:hint="eastAsia"/>
          <w:sz w:val="22"/>
          <w:szCs w:val="22"/>
        </w:rPr>
        <w:t>年</w:t>
      </w:r>
      <w:r w:rsidRPr="001E2DC8">
        <w:rPr>
          <w:rFonts w:ascii="微软雅黑" w:eastAsia="微软雅黑" w:hAnsi="微软雅黑" w:cs="楷体_GB2312" w:hint="eastAsia"/>
          <w:sz w:val="22"/>
          <w:szCs w:val="22"/>
        </w:rPr>
        <w:t>3</w:t>
      </w:r>
      <w:r w:rsidRPr="001E2DC8">
        <w:rPr>
          <w:rFonts w:ascii="微软雅黑" w:eastAsia="微软雅黑" w:hAnsi="微软雅黑" w:cs="楷体_GB2312" w:hint="eastAsia"/>
          <w:sz w:val="22"/>
          <w:szCs w:val="22"/>
        </w:rPr>
        <w:t>月</w:t>
      </w:r>
      <w:r w:rsidRPr="001E2DC8">
        <w:rPr>
          <w:rFonts w:ascii="微软雅黑" w:eastAsia="微软雅黑" w:hAnsi="微软雅黑" w:cs="楷体_GB2312" w:hint="eastAsia"/>
          <w:sz w:val="22"/>
          <w:szCs w:val="22"/>
        </w:rPr>
        <w:t>20</w:t>
      </w:r>
      <w:r w:rsidRPr="001E2DC8">
        <w:rPr>
          <w:rFonts w:ascii="微软雅黑" w:eastAsia="微软雅黑" w:hAnsi="微软雅黑" w:cs="楷体_GB2312" w:hint="eastAsia"/>
          <w:sz w:val="22"/>
          <w:szCs w:val="22"/>
        </w:rPr>
        <w:t>日中华人民共和国国务院令第</w:t>
      </w:r>
      <w:r w:rsidRPr="001E2DC8">
        <w:rPr>
          <w:rFonts w:ascii="微软雅黑" w:eastAsia="微软雅黑" w:hAnsi="微软雅黑" w:cs="楷体_GB2312" w:hint="eastAsia"/>
          <w:sz w:val="22"/>
          <w:szCs w:val="22"/>
        </w:rPr>
        <w:t>285</w:t>
      </w:r>
      <w:r w:rsidRPr="001E2DC8">
        <w:rPr>
          <w:rFonts w:ascii="微软雅黑" w:eastAsia="微软雅黑" w:hAnsi="微软雅黑" w:cs="楷体_GB2312" w:hint="eastAsia"/>
          <w:sz w:val="22"/>
          <w:szCs w:val="22"/>
        </w:rPr>
        <w:t>号发布　自</w:t>
      </w:r>
      <w:r w:rsidRPr="001E2DC8">
        <w:rPr>
          <w:rFonts w:ascii="微软雅黑" w:eastAsia="微软雅黑" w:hAnsi="微软雅黑" w:cs="楷体_GB2312" w:hint="eastAsia"/>
          <w:sz w:val="22"/>
          <w:szCs w:val="22"/>
        </w:rPr>
        <w:t>2000</w:t>
      </w:r>
      <w:r w:rsidRPr="001E2DC8">
        <w:rPr>
          <w:rFonts w:ascii="微软雅黑" w:eastAsia="微软雅黑" w:hAnsi="微软雅黑" w:cs="楷体_GB2312" w:hint="eastAsia"/>
          <w:sz w:val="22"/>
          <w:szCs w:val="22"/>
        </w:rPr>
        <w:t>年</w:t>
      </w:r>
      <w:r w:rsidRPr="001E2DC8">
        <w:rPr>
          <w:rFonts w:ascii="微软雅黑" w:eastAsia="微软雅黑" w:hAnsi="微软雅黑" w:cs="楷体_GB2312" w:hint="eastAsia"/>
          <w:sz w:val="22"/>
          <w:szCs w:val="22"/>
        </w:rPr>
        <w:t>4</w:t>
      </w:r>
      <w:r w:rsidRPr="001E2DC8">
        <w:rPr>
          <w:rFonts w:ascii="微软雅黑" w:eastAsia="微软雅黑" w:hAnsi="微软雅黑" w:cs="楷体_GB2312" w:hint="eastAsia"/>
          <w:sz w:val="22"/>
          <w:szCs w:val="22"/>
        </w:rPr>
        <w:t>月</w:t>
      </w:r>
      <w:r w:rsidRPr="001E2DC8">
        <w:rPr>
          <w:rFonts w:ascii="微软雅黑" w:eastAsia="微软雅黑" w:hAnsi="微软雅黑" w:cs="楷体_GB2312" w:hint="eastAsia"/>
          <w:sz w:val="22"/>
          <w:szCs w:val="22"/>
        </w:rPr>
        <w:t>1</w:t>
      </w:r>
      <w:r w:rsidRPr="001E2DC8">
        <w:rPr>
          <w:rFonts w:ascii="微软雅黑" w:eastAsia="微软雅黑" w:hAnsi="微软雅黑" w:cs="楷体_GB2312" w:hint="eastAsia"/>
          <w:sz w:val="22"/>
          <w:szCs w:val="22"/>
        </w:rPr>
        <w:t>日起施行</w:t>
      </w:r>
      <w:r w:rsidRPr="001E2DC8">
        <w:rPr>
          <w:rFonts w:ascii="微软雅黑" w:eastAsia="微软雅黑" w:hAnsi="微软雅黑" w:cs="楷体_GB2312" w:hint="eastAsia"/>
          <w:sz w:val="22"/>
          <w:szCs w:val="22"/>
        </w:rPr>
        <w:t>)</w:t>
      </w:r>
    </w:p>
    <w:bookmarkEnd w:id="0"/>
    <w:p w:rsidR="00002406" w:rsidRPr="001E2DC8" w:rsidRDefault="00002406" w:rsidP="001E2DC8">
      <w:pPr>
        <w:pStyle w:val="a3"/>
        <w:spacing w:line="400" w:lineRule="exact"/>
        <w:ind w:firstLineChars="200" w:firstLine="480"/>
        <w:rPr>
          <w:rFonts w:ascii="微软雅黑" w:eastAsia="微软雅黑" w:hAnsi="微软雅黑" w:cs="Times New Roman"/>
          <w:sz w:val="24"/>
          <w:szCs w:val="24"/>
        </w:rPr>
      </w:pP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486023">
        <w:rPr>
          <w:rFonts w:ascii="微软雅黑" w:eastAsia="微软雅黑" w:hAnsi="微软雅黑" w:cs="Times New Roman"/>
          <w:b/>
          <w:sz w:val="24"/>
          <w:szCs w:val="24"/>
        </w:rPr>
        <w:t>第一条</w:t>
      </w:r>
      <w:r w:rsidRPr="001E2DC8">
        <w:rPr>
          <w:rFonts w:ascii="微软雅黑" w:eastAsia="微软雅黑" w:hAnsi="微软雅黑" w:cs="Times New Roman"/>
          <w:sz w:val="24"/>
          <w:szCs w:val="24"/>
        </w:rPr>
        <w:t xml:space="preserve">　</w:t>
      </w:r>
      <w:r w:rsidRPr="001E2DC8">
        <w:rPr>
          <w:rFonts w:ascii="微软雅黑" w:eastAsia="微软雅黑" w:hAnsi="微软雅黑" w:cs="Times New Roman"/>
          <w:sz w:val="24"/>
          <w:szCs w:val="24"/>
        </w:rPr>
        <w:t>为了保证个人存款账户的真实性，维护存款人的合法权益，制定本规定。</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486023">
        <w:rPr>
          <w:rFonts w:ascii="微软雅黑" w:eastAsia="微软雅黑" w:hAnsi="微软雅黑" w:cs="Times New Roman"/>
          <w:b/>
          <w:sz w:val="24"/>
          <w:szCs w:val="24"/>
        </w:rPr>
        <w:t>第二条</w:t>
      </w:r>
      <w:r w:rsidRPr="001E2DC8">
        <w:rPr>
          <w:rFonts w:ascii="微软雅黑" w:eastAsia="微软雅黑" w:hAnsi="微软雅黑" w:cs="Times New Roman"/>
          <w:sz w:val="24"/>
          <w:szCs w:val="24"/>
        </w:rPr>
        <w:t xml:space="preserve">　</w:t>
      </w:r>
      <w:r w:rsidRPr="001E2DC8">
        <w:rPr>
          <w:rFonts w:ascii="微软雅黑" w:eastAsia="微软雅黑" w:hAnsi="微软雅黑" w:cs="Times New Roman"/>
          <w:sz w:val="24"/>
          <w:szCs w:val="24"/>
        </w:rPr>
        <w:t>中华人民共和国境内的金融机构和在金融机构开立个人存款账户的个人，应当遵守本规定。</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486023">
        <w:rPr>
          <w:rFonts w:ascii="微软雅黑" w:eastAsia="微软雅黑" w:hAnsi="微软雅黑" w:cs="Times New Roman"/>
          <w:b/>
          <w:sz w:val="24"/>
          <w:szCs w:val="24"/>
        </w:rPr>
        <w:t>第三条</w:t>
      </w:r>
      <w:r w:rsidRPr="001E2DC8">
        <w:rPr>
          <w:rFonts w:ascii="微软雅黑" w:eastAsia="微软雅黑" w:hAnsi="微软雅黑" w:cs="Times New Roman"/>
          <w:sz w:val="24"/>
          <w:szCs w:val="24"/>
        </w:rPr>
        <w:t xml:space="preserve">　</w:t>
      </w:r>
      <w:r w:rsidRPr="001E2DC8">
        <w:rPr>
          <w:rFonts w:ascii="微软雅黑" w:eastAsia="微软雅黑" w:hAnsi="微软雅黑" w:cs="Times New Roman"/>
          <w:sz w:val="24"/>
          <w:szCs w:val="24"/>
        </w:rPr>
        <w:t>本规定所称金融机构，是指在境内依法设立和经营个人存款业务的机构。</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486023">
        <w:rPr>
          <w:rFonts w:ascii="微软雅黑" w:eastAsia="微软雅黑" w:hAnsi="微软雅黑" w:cs="Times New Roman"/>
          <w:b/>
          <w:sz w:val="24"/>
          <w:szCs w:val="24"/>
        </w:rPr>
        <w:t>第四条</w:t>
      </w:r>
      <w:r w:rsidRPr="001E2DC8">
        <w:rPr>
          <w:rFonts w:ascii="微软雅黑" w:eastAsia="微软雅黑" w:hAnsi="微软雅黑" w:cs="Times New Roman"/>
          <w:sz w:val="24"/>
          <w:szCs w:val="24"/>
        </w:rPr>
        <w:t xml:space="preserve">　</w:t>
      </w:r>
      <w:r w:rsidRPr="001E2DC8">
        <w:rPr>
          <w:rFonts w:ascii="微软雅黑" w:eastAsia="微软雅黑" w:hAnsi="微软雅黑" w:cs="Times New Roman"/>
          <w:sz w:val="24"/>
          <w:szCs w:val="24"/>
        </w:rPr>
        <w:t>本规定所称个人存款账户，是指个人在金融机构开立的人民币、外币存款账户，包括活期存款账户、定期存款账户、定活两便存款账户、通知存款账户以及其他形式的个人存款账户。</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486023">
        <w:rPr>
          <w:rFonts w:ascii="微软雅黑" w:eastAsia="微软雅黑" w:hAnsi="微软雅黑" w:cs="Times New Roman"/>
          <w:b/>
          <w:sz w:val="24"/>
          <w:szCs w:val="24"/>
        </w:rPr>
        <w:t>第五条</w:t>
      </w:r>
      <w:r w:rsidRPr="001E2DC8">
        <w:rPr>
          <w:rFonts w:ascii="微软雅黑" w:eastAsia="微软雅黑" w:hAnsi="微软雅黑" w:cs="Times New Roman"/>
          <w:sz w:val="24"/>
          <w:szCs w:val="24"/>
        </w:rPr>
        <w:t xml:space="preserve">　</w:t>
      </w:r>
      <w:r w:rsidRPr="001E2DC8">
        <w:rPr>
          <w:rFonts w:ascii="微软雅黑" w:eastAsia="微软雅黑" w:hAnsi="微软雅黑" w:cs="Times New Roman"/>
          <w:sz w:val="24"/>
          <w:szCs w:val="24"/>
        </w:rPr>
        <w:t>本规定所称实名，是指符合法律、行政法规和国家有关规定的身份证件上使用的姓名。</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1E2DC8">
        <w:rPr>
          <w:rFonts w:ascii="微软雅黑" w:eastAsia="微软雅黑" w:hAnsi="微软雅黑" w:cs="Times New Roman"/>
          <w:sz w:val="24"/>
          <w:szCs w:val="24"/>
        </w:rPr>
        <w:t>下列身份证件为实名证件：</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1E2DC8">
        <w:rPr>
          <w:rFonts w:ascii="微软雅黑" w:eastAsia="微软雅黑" w:hAnsi="微软雅黑" w:cs="Times New Roman"/>
          <w:sz w:val="24"/>
          <w:szCs w:val="24"/>
        </w:rPr>
        <w:t>(</w:t>
      </w:r>
      <w:r w:rsidRPr="001E2DC8">
        <w:rPr>
          <w:rFonts w:ascii="微软雅黑" w:eastAsia="微软雅黑" w:hAnsi="微软雅黑" w:cs="Times New Roman"/>
          <w:sz w:val="24"/>
          <w:szCs w:val="24"/>
        </w:rPr>
        <w:t>一</w:t>
      </w:r>
      <w:r w:rsidRPr="001E2DC8">
        <w:rPr>
          <w:rFonts w:ascii="微软雅黑" w:eastAsia="微软雅黑" w:hAnsi="微软雅黑" w:cs="Times New Roman"/>
          <w:sz w:val="24"/>
          <w:szCs w:val="24"/>
        </w:rPr>
        <w:t>)</w:t>
      </w:r>
      <w:r w:rsidRPr="001E2DC8">
        <w:rPr>
          <w:rFonts w:ascii="微软雅黑" w:eastAsia="微软雅黑" w:hAnsi="微软雅黑" w:cs="Times New Roman"/>
          <w:sz w:val="24"/>
          <w:szCs w:val="24"/>
        </w:rPr>
        <w:t>居住在境内的中国公民，为居民身份证或者临时居民身份证；</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1E2DC8">
        <w:rPr>
          <w:rFonts w:ascii="微软雅黑" w:eastAsia="微软雅黑" w:hAnsi="微软雅黑" w:cs="Times New Roman"/>
          <w:sz w:val="24"/>
          <w:szCs w:val="24"/>
        </w:rPr>
        <w:t>(</w:t>
      </w:r>
      <w:r w:rsidRPr="001E2DC8">
        <w:rPr>
          <w:rFonts w:ascii="微软雅黑" w:eastAsia="微软雅黑" w:hAnsi="微软雅黑" w:cs="Times New Roman"/>
          <w:sz w:val="24"/>
          <w:szCs w:val="24"/>
        </w:rPr>
        <w:t>二</w:t>
      </w:r>
      <w:r w:rsidRPr="001E2DC8">
        <w:rPr>
          <w:rFonts w:ascii="微软雅黑" w:eastAsia="微软雅黑" w:hAnsi="微软雅黑" w:cs="Times New Roman"/>
          <w:sz w:val="24"/>
          <w:szCs w:val="24"/>
        </w:rPr>
        <w:t>)</w:t>
      </w:r>
      <w:r w:rsidRPr="001E2DC8">
        <w:rPr>
          <w:rFonts w:ascii="微软雅黑" w:eastAsia="微软雅黑" w:hAnsi="微软雅黑" w:cs="Times New Roman"/>
          <w:sz w:val="24"/>
          <w:szCs w:val="24"/>
        </w:rPr>
        <w:t>居住在境内的</w:t>
      </w:r>
      <w:r w:rsidRPr="001E2DC8">
        <w:rPr>
          <w:rFonts w:ascii="微软雅黑" w:eastAsia="微软雅黑" w:hAnsi="微软雅黑" w:cs="Times New Roman"/>
          <w:sz w:val="24"/>
          <w:szCs w:val="24"/>
        </w:rPr>
        <w:t>16</w:t>
      </w:r>
      <w:r w:rsidRPr="001E2DC8">
        <w:rPr>
          <w:rFonts w:ascii="微软雅黑" w:eastAsia="微软雅黑" w:hAnsi="微软雅黑" w:cs="Times New Roman"/>
          <w:sz w:val="24"/>
          <w:szCs w:val="24"/>
        </w:rPr>
        <w:t>周岁以下的中国公民，为户口簿；</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1E2DC8">
        <w:rPr>
          <w:rFonts w:ascii="微软雅黑" w:eastAsia="微软雅黑" w:hAnsi="微软雅黑" w:cs="Times New Roman"/>
          <w:sz w:val="24"/>
          <w:szCs w:val="24"/>
        </w:rPr>
        <w:t>(</w:t>
      </w:r>
      <w:r w:rsidRPr="001E2DC8">
        <w:rPr>
          <w:rFonts w:ascii="微软雅黑" w:eastAsia="微软雅黑" w:hAnsi="微软雅黑" w:cs="Times New Roman"/>
          <w:sz w:val="24"/>
          <w:szCs w:val="24"/>
        </w:rPr>
        <w:t>三</w:t>
      </w:r>
      <w:r w:rsidRPr="001E2DC8">
        <w:rPr>
          <w:rFonts w:ascii="微软雅黑" w:eastAsia="微软雅黑" w:hAnsi="微软雅黑" w:cs="Times New Roman"/>
          <w:sz w:val="24"/>
          <w:szCs w:val="24"/>
        </w:rPr>
        <w:t>)</w:t>
      </w:r>
      <w:r w:rsidRPr="001E2DC8">
        <w:rPr>
          <w:rFonts w:ascii="微软雅黑" w:eastAsia="微软雅黑" w:hAnsi="微软雅黑" w:cs="Times New Roman"/>
          <w:sz w:val="24"/>
          <w:szCs w:val="24"/>
        </w:rPr>
        <w:t>中国人民解放军军人，为军人身份证件；中国人民武装警察，为武装警察身份证件；</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1E2DC8">
        <w:rPr>
          <w:rFonts w:ascii="微软雅黑" w:eastAsia="微软雅黑" w:hAnsi="微软雅黑" w:cs="Times New Roman"/>
          <w:sz w:val="24"/>
          <w:szCs w:val="24"/>
        </w:rPr>
        <w:t>(</w:t>
      </w:r>
      <w:r w:rsidRPr="001E2DC8">
        <w:rPr>
          <w:rFonts w:ascii="微软雅黑" w:eastAsia="微软雅黑" w:hAnsi="微软雅黑" w:cs="Times New Roman"/>
          <w:sz w:val="24"/>
          <w:szCs w:val="24"/>
        </w:rPr>
        <w:t>四</w:t>
      </w:r>
      <w:r w:rsidRPr="001E2DC8">
        <w:rPr>
          <w:rFonts w:ascii="微软雅黑" w:eastAsia="微软雅黑" w:hAnsi="微软雅黑" w:cs="Times New Roman"/>
          <w:sz w:val="24"/>
          <w:szCs w:val="24"/>
        </w:rPr>
        <w:t>)</w:t>
      </w:r>
      <w:r w:rsidRPr="001E2DC8">
        <w:rPr>
          <w:rFonts w:ascii="微软雅黑" w:eastAsia="微软雅黑" w:hAnsi="微软雅黑" w:cs="Times New Roman"/>
          <w:sz w:val="24"/>
          <w:szCs w:val="24"/>
        </w:rPr>
        <w:t>香港、澳门居民，为港澳居民往来内地</w:t>
      </w:r>
      <w:r w:rsidRPr="001E2DC8">
        <w:rPr>
          <w:rFonts w:ascii="微软雅黑" w:eastAsia="微软雅黑" w:hAnsi="微软雅黑" w:cs="Times New Roman"/>
          <w:sz w:val="24"/>
          <w:szCs w:val="24"/>
        </w:rPr>
        <w:t>通行证；台湾居民，为台湾居民来往大陆通行证或者其他有效旅行证件；</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1E2DC8">
        <w:rPr>
          <w:rFonts w:ascii="微软雅黑" w:eastAsia="微软雅黑" w:hAnsi="微软雅黑" w:cs="Times New Roman"/>
          <w:sz w:val="24"/>
          <w:szCs w:val="24"/>
        </w:rPr>
        <w:t>(</w:t>
      </w:r>
      <w:r w:rsidRPr="001E2DC8">
        <w:rPr>
          <w:rFonts w:ascii="微软雅黑" w:eastAsia="微软雅黑" w:hAnsi="微软雅黑" w:cs="Times New Roman"/>
          <w:sz w:val="24"/>
          <w:szCs w:val="24"/>
        </w:rPr>
        <w:t>五</w:t>
      </w:r>
      <w:r w:rsidRPr="001E2DC8">
        <w:rPr>
          <w:rFonts w:ascii="微软雅黑" w:eastAsia="微软雅黑" w:hAnsi="微软雅黑" w:cs="Times New Roman"/>
          <w:sz w:val="24"/>
          <w:szCs w:val="24"/>
        </w:rPr>
        <w:t>)</w:t>
      </w:r>
      <w:r w:rsidRPr="001E2DC8">
        <w:rPr>
          <w:rFonts w:ascii="微软雅黑" w:eastAsia="微软雅黑" w:hAnsi="微软雅黑" w:cs="Times New Roman"/>
          <w:sz w:val="24"/>
          <w:szCs w:val="24"/>
        </w:rPr>
        <w:t>外国公民，为护照。</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1E2DC8">
        <w:rPr>
          <w:rFonts w:ascii="微软雅黑" w:eastAsia="微软雅黑" w:hAnsi="微软雅黑" w:cs="Times New Roman"/>
          <w:sz w:val="24"/>
          <w:szCs w:val="24"/>
        </w:rPr>
        <w:t>前款未作规定的，依照有关法律、行政法规和国家有关规定执行。</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486023">
        <w:rPr>
          <w:rFonts w:ascii="微软雅黑" w:eastAsia="微软雅黑" w:hAnsi="微软雅黑" w:cs="Times New Roman"/>
          <w:b/>
          <w:sz w:val="24"/>
          <w:szCs w:val="24"/>
        </w:rPr>
        <w:t>第六条</w:t>
      </w:r>
      <w:r w:rsidRPr="001E2DC8">
        <w:rPr>
          <w:rFonts w:ascii="微软雅黑" w:eastAsia="微软雅黑" w:hAnsi="微软雅黑" w:cs="Times New Roman"/>
          <w:sz w:val="24"/>
          <w:szCs w:val="24"/>
        </w:rPr>
        <w:t xml:space="preserve">　</w:t>
      </w:r>
      <w:r w:rsidRPr="001E2DC8">
        <w:rPr>
          <w:rFonts w:ascii="微软雅黑" w:eastAsia="微软雅黑" w:hAnsi="微软雅黑" w:cs="Times New Roman"/>
          <w:sz w:val="24"/>
          <w:szCs w:val="24"/>
        </w:rPr>
        <w:t>个人在金融机构开立个人存款账户时，应当出示本人身份证件，使用实名。</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1E2DC8">
        <w:rPr>
          <w:rFonts w:ascii="微软雅黑" w:eastAsia="微软雅黑" w:hAnsi="微软雅黑" w:cs="Times New Roman"/>
          <w:sz w:val="24"/>
          <w:szCs w:val="24"/>
        </w:rPr>
        <w:t>代理他人在金融机构开立个人存款账户的，代理人应当出示被代理人和代理人的身份证件。</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486023">
        <w:rPr>
          <w:rFonts w:ascii="微软雅黑" w:eastAsia="微软雅黑" w:hAnsi="微软雅黑" w:cs="Times New Roman"/>
          <w:b/>
          <w:sz w:val="24"/>
          <w:szCs w:val="24"/>
        </w:rPr>
        <w:t>第七条</w:t>
      </w:r>
      <w:r w:rsidRPr="001E2DC8">
        <w:rPr>
          <w:rFonts w:ascii="微软雅黑" w:eastAsia="微软雅黑" w:hAnsi="微软雅黑" w:cs="Times New Roman"/>
          <w:sz w:val="24"/>
          <w:szCs w:val="24"/>
        </w:rPr>
        <w:t xml:space="preserve">　</w:t>
      </w:r>
      <w:r w:rsidRPr="001E2DC8">
        <w:rPr>
          <w:rFonts w:ascii="微软雅黑" w:eastAsia="微软雅黑" w:hAnsi="微软雅黑" w:cs="Times New Roman"/>
          <w:sz w:val="24"/>
          <w:szCs w:val="24"/>
        </w:rPr>
        <w:t>在金融机构开立个人存款账户的，金融机构应当要求其出示本人身份证件，进行核对，并登记其身份证件上的姓名和号码。代理他人在金融机构开立个人存款账户的，金融机构应当要求其出示被代理人和代理人的身份证件</w:t>
      </w:r>
      <w:r w:rsidRPr="001E2DC8">
        <w:rPr>
          <w:rFonts w:ascii="微软雅黑" w:eastAsia="微软雅黑" w:hAnsi="微软雅黑" w:cs="Times New Roman"/>
          <w:sz w:val="24"/>
          <w:szCs w:val="24"/>
        </w:rPr>
        <w:t>，进行核对，并登记被代理人和代理人的身份证件上的姓名和号码。</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1E2DC8">
        <w:rPr>
          <w:rFonts w:ascii="微软雅黑" w:eastAsia="微软雅黑" w:hAnsi="微软雅黑" w:cs="Times New Roman"/>
          <w:sz w:val="24"/>
          <w:szCs w:val="24"/>
        </w:rPr>
        <w:t>不出示本人身份证件或者不使用本人身份证件上的姓名的，金融机构不得为其开立个人存款账户。</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486023">
        <w:rPr>
          <w:rFonts w:ascii="微软雅黑" w:eastAsia="微软雅黑" w:hAnsi="微软雅黑" w:cs="Times New Roman"/>
          <w:b/>
          <w:sz w:val="24"/>
          <w:szCs w:val="24"/>
        </w:rPr>
        <w:t>第八条</w:t>
      </w:r>
      <w:r w:rsidRPr="001E2DC8">
        <w:rPr>
          <w:rFonts w:ascii="微软雅黑" w:eastAsia="微软雅黑" w:hAnsi="微软雅黑" w:cs="Times New Roman"/>
          <w:sz w:val="24"/>
          <w:szCs w:val="24"/>
        </w:rPr>
        <w:t xml:space="preserve">　</w:t>
      </w:r>
      <w:r w:rsidRPr="001E2DC8">
        <w:rPr>
          <w:rFonts w:ascii="微软雅黑" w:eastAsia="微软雅黑" w:hAnsi="微软雅黑" w:cs="Times New Roman"/>
          <w:sz w:val="24"/>
          <w:szCs w:val="24"/>
        </w:rPr>
        <w:t>金融机构及其工作人员负有为个人存款账户的情况保守秘密的责任。</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1E2DC8">
        <w:rPr>
          <w:rFonts w:ascii="微软雅黑" w:eastAsia="微软雅黑" w:hAnsi="微软雅黑" w:cs="Times New Roman"/>
          <w:sz w:val="24"/>
          <w:szCs w:val="24"/>
        </w:rPr>
        <w:t>金融机构不得向任何单位或者个人提供有关个人存款账户的情况，并有权拒绝任何单位或者个人查询、冻结、扣划个人在金融机构的款项；但是，法律另有规定的除外。</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486023">
        <w:rPr>
          <w:rFonts w:ascii="微软雅黑" w:eastAsia="微软雅黑" w:hAnsi="微软雅黑" w:cs="Times New Roman"/>
          <w:b/>
          <w:sz w:val="24"/>
          <w:szCs w:val="24"/>
        </w:rPr>
        <w:t>第九条</w:t>
      </w:r>
      <w:r w:rsidRPr="001E2DC8">
        <w:rPr>
          <w:rFonts w:ascii="微软雅黑" w:eastAsia="微软雅黑" w:hAnsi="微软雅黑" w:cs="Times New Roman"/>
          <w:sz w:val="24"/>
          <w:szCs w:val="24"/>
        </w:rPr>
        <w:t xml:space="preserve">　</w:t>
      </w:r>
      <w:r w:rsidRPr="001E2DC8">
        <w:rPr>
          <w:rFonts w:ascii="微软雅黑" w:eastAsia="微软雅黑" w:hAnsi="微软雅黑" w:cs="Times New Roman"/>
          <w:sz w:val="24"/>
          <w:szCs w:val="24"/>
        </w:rPr>
        <w:t>金融机构违反本规定第七条规定的，由中国人民银行给予警告，可以处</w:t>
      </w:r>
      <w:r w:rsidRPr="001E2DC8">
        <w:rPr>
          <w:rFonts w:ascii="微软雅黑" w:eastAsia="微软雅黑" w:hAnsi="微软雅黑" w:cs="Times New Roman"/>
          <w:sz w:val="24"/>
          <w:szCs w:val="24"/>
        </w:rPr>
        <w:t>1000</w:t>
      </w:r>
      <w:r w:rsidRPr="001E2DC8">
        <w:rPr>
          <w:rFonts w:ascii="微软雅黑" w:eastAsia="微软雅黑" w:hAnsi="微软雅黑" w:cs="Times New Roman"/>
          <w:sz w:val="24"/>
          <w:szCs w:val="24"/>
        </w:rPr>
        <w:t>元以上</w:t>
      </w:r>
      <w:r w:rsidRPr="001E2DC8">
        <w:rPr>
          <w:rFonts w:ascii="微软雅黑" w:eastAsia="微软雅黑" w:hAnsi="微软雅黑" w:cs="Times New Roman"/>
          <w:sz w:val="24"/>
          <w:szCs w:val="24"/>
        </w:rPr>
        <w:t>5000</w:t>
      </w:r>
      <w:r w:rsidRPr="001E2DC8">
        <w:rPr>
          <w:rFonts w:ascii="微软雅黑" w:eastAsia="微软雅黑" w:hAnsi="微软雅黑" w:cs="Times New Roman"/>
          <w:sz w:val="24"/>
          <w:szCs w:val="24"/>
        </w:rPr>
        <w:t>元以下的罚款；情节严重的，可以并处责令停业整顿，对直接负责的主管人员和其他直接责任人员依法给予纪律处分；构成犯罪的，依法追究刑事责任。</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486023">
        <w:rPr>
          <w:rFonts w:ascii="微软雅黑" w:eastAsia="微软雅黑" w:hAnsi="微软雅黑" w:cs="Times New Roman"/>
          <w:b/>
          <w:sz w:val="24"/>
          <w:szCs w:val="24"/>
        </w:rPr>
        <w:t>第十条</w:t>
      </w:r>
      <w:r w:rsidRPr="001E2DC8">
        <w:rPr>
          <w:rFonts w:ascii="微软雅黑" w:eastAsia="微软雅黑" w:hAnsi="微软雅黑" w:cs="Times New Roman"/>
          <w:sz w:val="24"/>
          <w:szCs w:val="24"/>
        </w:rPr>
        <w:t xml:space="preserve">　</w:t>
      </w:r>
      <w:r w:rsidRPr="001E2DC8">
        <w:rPr>
          <w:rFonts w:ascii="微软雅黑" w:eastAsia="微软雅黑" w:hAnsi="微软雅黑" w:cs="Times New Roman"/>
          <w:sz w:val="24"/>
          <w:szCs w:val="24"/>
        </w:rPr>
        <w:t>本规定施行前，已经在金融机构开立的个人存款账户，按照本规定施行前国家有关规定执行；本规定施行后，在原账户办理第一笔个人存款时，原账户没有使用实名的，应当依照本规定使用实名。</w:t>
      </w:r>
    </w:p>
    <w:p w:rsidR="00002406" w:rsidRPr="001E2DC8" w:rsidRDefault="002F03FF" w:rsidP="001E2DC8">
      <w:pPr>
        <w:pStyle w:val="a3"/>
        <w:spacing w:line="400" w:lineRule="exact"/>
        <w:ind w:firstLineChars="200" w:firstLine="480"/>
        <w:rPr>
          <w:rFonts w:ascii="微软雅黑" w:eastAsia="微软雅黑" w:hAnsi="微软雅黑" w:cs="Times New Roman"/>
          <w:sz w:val="24"/>
          <w:szCs w:val="24"/>
        </w:rPr>
      </w:pPr>
      <w:r w:rsidRPr="00486023">
        <w:rPr>
          <w:rFonts w:ascii="微软雅黑" w:eastAsia="微软雅黑" w:hAnsi="微软雅黑" w:cs="Times New Roman"/>
          <w:b/>
          <w:sz w:val="24"/>
          <w:szCs w:val="24"/>
        </w:rPr>
        <w:t>第十一条</w:t>
      </w:r>
      <w:r w:rsidRPr="001E2DC8">
        <w:rPr>
          <w:rFonts w:ascii="微软雅黑" w:eastAsia="微软雅黑" w:hAnsi="微软雅黑" w:cs="Times New Roman"/>
          <w:sz w:val="24"/>
          <w:szCs w:val="24"/>
        </w:rPr>
        <w:t xml:space="preserve">　</w:t>
      </w:r>
      <w:r w:rsidRPr="001E2DC8">
        <w:rPr>
          <w:rFonts w:ascii="微软雅黑" w:eastAsia="微软雅黑" w:hAnsi="微软雅黑" w:cs="Times New Roman"/>
          <w:sz w:val="24"/>
          <w:szCs w:val="24"/>
        </w:rPr>
        <w:t>本规定由中国人民银行组织实施。</w:t>
      </w:r>
    </w:p>
    <w:p w:rsidR="00002406" w:rsidRPr="001E2DC8" w:rsidRDefault="002F03FF" w:rsidP="001E2DC8">
      <w:pPr>
        <w:spacing w:line="400" w:lineRule="exact"/>
        <w:ind w:firstLineChars="200" w:firstLine="480"/>
        <w:rPr>
          <w:rFonts w:ascii="微软雅黑" w:eastAsia="微软雅黑" w:hAnsi="微软雅黑"/>
          <w:sz w:val="24"/>
          <w:szCs w:val="24"/>
        </w:rPr>
      </w:pPr>
      <w:r w:rsidRPr="00486023">
        <w:rPr>
          <w:rFonts w:ascii="微软雅黑" w:eastAsia="微软雅黑" w:hAnsi="微软雅黑" w:cs="Times New Roman"/>
          <w:b/>
          <w:sz w:val="24"/>
          <w:szCs w:val="24"/>
        </w:rPr>
        <w:t>第十二条</w:t>
      </w:r>
      <w:r w:rsidRPr="001E2DC8">
        <w:rPr>
          <w:rFonts w:ascii="微软雅黑" w:eastAsia="微软雅黑" w:hAnsi="微软雅黑" w:cs="Times New Roman"/>
          <w:sz w:val="24"/>
          <w:szCs w:val="24"/>
        </w:rPr>
        <w:t xml:space="preserve">　</w:t>
      </w:r>
      <w:r w:rsidRPr="001E2DC8">
        <w:rPr>
          <w:rFonts w:ascii="微软雅黑" w:eastAsia="微软雅黑" w:hAnsi="微软雅黑" w:cs="Times New Roman"/>
          <w:sz w:val="24"/>
          <w:szCs w:val="24"/>
        </w:rPr>
        <w:t>本规定自</w:t>
      </w:r>
      <w:r w:rsidRPr="001E2DC8">
        <w:rPr>
          <w:rFonts w:ascii="微软雅黑" w:eastAsia="微软雅黑" w:hAnsi="微软雅黑" w:cs="Times New Roman"/>
          <w:sz w:val="24"/>
          <w:szCs w:val="24"/>
        </w:rPr>
        <w:t>2000</w:t>
      </w:r>
      <w:r w:rsidRPr="001E2DC8">
        <w:rPr>
          <w:rFonts w:ascii="微软雅黑" w:eastAsia="微软雅黑" w:hAnsi="微软雅黑" w:cs="Times New Roman"/>
          <w:sz w:val="24"/>
          <w:szCs w:val="24"/>
        </w:rPr>
        <w:t>年</w:t>
      </w:r>
      <w:r w:rsidRPr="001E2DC8">
        <w:rPr>
          <w:rFonts w:ascii="微软雅黑" w:eastAsia="微软雅黑" w:hAnsi="微软雅黑" w:cs="Times New Roman"/>
          <w:sz w:val="24"/>
          <w:szCs w:val="24"/>
        </w:rPr>
        <w:t>4</w:t>
      </w:r>
      <w:r w:rsidRPr="001E2DC8">
        <w:rPr>
          <w:rFonts w:ascii="微软雅黑" w:eastAsia="微软雅黑" w:hAnsi="微软雅黑" w:cs="Times New Roman"/>
          <w:sz w:val="24"/>
          <w:szCs w:val="24"/>
        </w:rPr>
        <w:t>月</w:t>
      </w:r>
      <w:r w:rsidRPr="001E2DC8">
        <w:rPr>
          <w:rFonts w:ascii="微软雅黑" w:eastAsia="微软雅黑" w:hAnsi="微软雅黑" w:cs="Times New Roman"/>
          <w:sz w:val="24"/>
          <w:szCs w:val="24"/>
        </w:rPr>
        <w:t>1</w:t>
      </w:r>
      <w:r w:rsidRPr="001E2DC8">
        <w:rPr>
          <w:rFonts w:ascii="微软雅黑" w:eastAsia="微软雅黑" w:hAnsi="微软雅黑" w:cs="Times New Roman"/>
          <w:sz w:val="24"/>
          <w:szCs w:val="24"/>
        </w:rPr>
        <w:t>日起施行。</w:t>
      </w:r>
    </w:p>
    <w:sectPr w:rsidR="00002406" w:rsidRPr="001E2DC8" w:rsidSect="001E2DC8">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3FF" w:rsidRDefault="002F03FF" w:rsidP="00002406">
      <w:r>
        <w:separator/>
      </w:r>
    </w:p>
  </w:endnote>
  <w:endnote w:type="continuationSeparator" w:id="0">
    <w:p w:rsidR="002F03FF" w:rsidRDefault="002F03FF" w:rsidP="000024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06" w:rsidRDefault="00002406">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002406" w:rsidRDefault="00002406">
                <w:pPr>
                  <w:pStyle w:val="a4"/>
                </w:pPr>
                <w:r>
                  <w:rPr>
                    <w:rFonts w:hint="eastAsia"/>
                    <w:sz w:val="24"/>
                    <w:szCs w:val="24"/>
                  </w:rPr>
                  <w:fldChar w:fldCharType="begin"/>
                </w:r>
                <w:r w:rsidR="002F03FF">
                  <w:rPr>
                    <w:rFonts w:hint="eastAsia"/>
                    <w:sz w:val="24"/>
                    <w:szCs w:val="24"/>
                  </w:rPr>
                  <w:instrText xml:space="preserve"> PAGE  \* MERGEFORMAT </w:instrText>
                </w:r>
                <w:r>
                  <w:rPr>
                    <w:rFonts w:hint="eastAsia"/>
                    <w:sz w:val="24"/>
                    <w:szCs w:val="24"/>
                  </w:rPr>
                  <w:fldChar w:fldCharType="separate"/>
                </w:r>
                <w:r w:rsidR="00324C7A">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3FF" w:rsidRDefault="002F03FF" w:rsidP="00002406">
      <w:r>
        <w:separator/>
      </w:r>
    </w:p>
  </w:footnote>
  <w:footnote w:type="continuationSeparator" w:id="0">
    <w:p w:rsidR="002F03FF" w:rsidRDefault="002F03FF" w:rsidP="000024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26C4852"/>
    <w:rsid w:val="00002406"/>
    <w:rsid w:val="000F5F4E"/>
    <w:rsid w:val="001E2DC8"/>
    <w:rsid w:val="002E11F5"/>
    <w:rsid w:val="002F03FF"/>
    <w:rsid w:val="00324C7A"/>
    <w:rsid w:val="00486023"/>
    <w:rsid w:val="00A27E10"/>
    <w:rsid w:val="00D372DA"/>
    <w:rsid w:val="17F41AF6"/>
    <w:rsid w:val="308750D3"/>
    <w:rsid w:val="50233F83"/>
    <w:rsid w:val="526C4852"/>
    <w:rsid w:val="63002F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24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02406"/>
    <w:rPr>
      <w:rFonts w:ascii="宋体" w:eastAsia="宋体" w:hAnsi="Courier New" w:cs="Courier New"/>
      <w:szCs w:val="21"/>
    </w:rPr>
  </w:style>
  <w:style w:type="paragraph" w:styleId="a4">
    <w:name w:val="footer"/>
    <w:basedOn w:val="a"/>
    <w:rsid w:val="00002406"/>
    <w:pPr>
      <w:tabs>
        <w:tab w:val="center" w:pos="4153"/>
        <w:tab w:val="right" w:pos="8306"/>
      </w:tabs>
      <w:snapToGrid w:val="0"/>
      <w:jc w:val="left"/>
    </w:pPr>
    <w:rPr>
      <w:sz w:val="18"/>
    </w:rPr>
  </w:style>
  <w:style w:type="paragraph" w:styleId="a5">
    <w:name w:val="header"/>
    <w:basedOn w:val="a"/>
    <w:rsid w:val="0000240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170</Words>
  <Characters>971</Characters>
  <Application>Microsoft Office Word</Application>
  <DocSecurity>0</DocSecurity>
  <Lines>8</Lines>
  <Paragraphs>2</Paragraphs>
  <ScaleCrop>false</ScaleCrop>
  <Company>Newdaxie</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cp:lastPrinted>2025-07-28T00:58:00Z</cp:lastPrinted>
  <dcterms:created xsi:type="dcterms:W3CDTF">2019-05-22T14:14:00Z</dcterms:created>
  <dcterms:modified xsi:type="dcterms:W3CDTF">2025-07-28T00:58:00Z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